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8007"/>
        <w:gridCol w:w="2758"/>
      </w:tblGrid>
      <w:tr>
        <w:trPr/>
        <w:tc>
          <w:tcPr>
            <w:tcW w:w="8007" w:type="dxa"/>
            <w:tcBorders/>
            <w:vAlign w:val="center"/>
          </w:tcPr>
          <w:p>
            <w:pPr>
              <w:pStyle w:val="Heading1"/>
              <w:bidi w:val="0"/>
              <w:spacing w:before="240" w:after="120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PRONTUÁRIO MÉDICO-VETERINÁRIO</w:t>
            </w:r>
          </w:p>
          <w:p>
            <w:pPr>
              <w:pStyle w:val="TableContents"/>
              <w:bidi w:val="0"/>
              <w:ind w:hanging="0" w:left="0" w:right="0"/>
              <w:jc w:val="left"/>
              <w:rPr>
                <w:rFonts w:ascii="Arial" w:hAnsi="Arial"/>
                <w:color w:val="475569"/>
                <w:sz w:val="14"/>
              </w:rPr>
            </w:pPr>
            <w:r>
              <w:rPr>
                <w:rFonts w:ascii="Arial" w:hAnsi="Arial"/>
                <w:color w:val="475569"/>
                <w:sz w:val="14"/>
              </w:rPr>
              <w:t>Conforme a Resolução CFMV nº 1.321/2020, com a redação da Resolução CFMV nº 1.653/2025</w:t>
            </w:r>
          </w:p>
        </w:tc>
        <w:tc>
          <w:tcPr>
            <w:tcW w:w="2758" w:type="dxa"/>
            <w:tcBorders/>
            <w:vAlign w:val="center"/>
          </w:tcPr>
          <w:p>
            <w:pPr>
              <w:pStyle w:val="TableContents"/>
              <w:bidi w:val="0"/>
              <w:jc w:val="right"/>
              <w:rPr>
                <w:color w:val="64748B"/>
                <w:sz w:val="16"/>
              </w:rPr>
            </w:pPr>
            <w:r>
              <w:rPr>
                <w:color w:val="64748B"/>
                <w:sz w:val="16"/>
              </w:rPr>
              <w:t>Prontuário nº __________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Estabelecimento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141"/>
        <w:gridCol w:w="4099"/>
        <w:gridCol w:w="1525"/>
      </w:tblGrid>
      <w:tr>
        <w:trPr/>
        <w:tc>
          <w:tcPr>
            <w:tcW w:w="51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Nome do estabelecimento</w:t>
            </w:r>
            <w:r>
              <w:rPr/>
              <w:br/>
              <w:t> </w:t>
            </w:r>
          </w:p>
        </w:tc>
        <w:tc>
          <w:tcPr>
            <w:tcW w:w="4099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Responsável técnico</w:t>
            </w:r>
            <w:r>
              <w:rPr/>
              <w:br/>
              <w:t> </w:t>
            </w:r>
          </w:p>
        </w:tc>
        <w:tc>
          <w:tcPr>
            <w:tcW w:w="1525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CRMV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Paciente e responsável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53"/>
        <w:gridCol w:w="1188"/>
        <w:gridCol w:w="2514"/>
        <w:gridCol w:w="3510"/>
      </w:tblGrid>
      <w:tr>
        <w:trPr/>
        <w:tc>
          <w:tcPr>
            <w:tcW w:w="355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Nome do animal</w:t>
            </w:r>
            <w:r>
              <w:rPr/>
              <w:br/>
              <w:t> </w:t>
            </w:r>
          </w:p>
        </w:tc>
        <w:tc>
          <w:tcPr>
            <w:tcW w:w="11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Espécie</w:t>
            </w:r>
            <w:r>
              <w:rPr/>
              <w:br/>
              <w:t> </w:t>
            </w:r>
          </w:p>
        </w:tc>
        <w:tc>
          <w:tcPr>
            <w:tcW w:w="25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Raça</w:t>
            </w:r>
            <w:r>
              <w:rPr/>
              <w:br/>
              <w:t> </w:t>
            </w:r>
          </w:p>
        </w:tc>
        <w:tc>
          <w:tcPr>
            <w:tcW w:w="35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Sexo</w:t>
            </w:r>
            <w:r>
              <w:rPr/>
              <w:br/>
              <w:t>☐ Macho ☐ Fêmea</w:t>
            </w:r>
          </w:p>
        </w:tc>
      </w:tr>
      <w:tr>
        <w:trPr/>
        <w:tc>
          <w:tcPr>
            <w:tcW w:w="355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Idade ou data de nascimento</w:t>
            </w:r>
            <w:r>
              <w:rPr/>
              <w:br/>
              <w:t> </w:t>
            </w:r>
          </w:p>
        </w:tc>
        <w:tc>
          <w:tcPr>
            <w:tcW w:w="11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Pelagem</w:t>
            </w:r>
            <w:r>
              <w:rPr/>
              <w:br/>
              <w:t> </w:t>
            </w:r>
          </w:p>
        </w:tc>
        <w:tc>
          <w:tcPr>
            <w:tcW w:w="2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Castrado</w:t>
            </w:r>
            <w:r>
              <w:rPr/>
              <w:br/>
              <w:t>☐ Sim ☐ Não</w:t>
            </w:r>
          </w:p>
        </w:tc>
        <w:tc>
          <w:tcPr>
            <w:tcW w:w="3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Microchip</w:t>
            </w:r>
            <w:r>
              <w:rPr/>
              <w:br/>
              <w:t> </w:t>
            </w:r>
          </w:p>
        </w:tc>
      </w:tr>
      <w:tr>
        <w:trPr/>
        <w:tc>
          <w:tcPr>
            <w:tcW w:w="10765" w:type="dxa"/>
            <w:gridSpan w:val="4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Alergias e alertas</w:t>
            </w:r>
            <w:r>
              <w:rPr/>
              <w:br/>
              <w:t> </w:t>
            </w:r>
          </w:p>
        </w:tc>
      </w:tr>
      <w:tr>
        <w:trPr/>
        <w:tc>
          <w:tcPr>
            <w:tcW w:w="4741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Responsável pelo animal</w:t>
            </w:r>
            <w:r>
              <w:rPr/>
              <w:br/>
              <w:t> </w:t>
            </w:r>
          </w:p>
        </w:tc>
        <w:tc>
          <w:tcPr>
            <w:tcW w:w="251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CPF</w:t>
            </w:r>
            <w:r>
              <w:rPr/>
              <w:br/>
              <w:t> </w:t>
            </w:r>
          </w:p>
        </w:tc>
        <w:tc>
          <w:tcPr>
            <w:tcW w:w="35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Telefone</w:t>
            </w:r>
            <w:r>
              <w:rPr/>
              <w:br/>
              <w:t> </w:t>
            </w:r>
          </w:p>
        </w:tc>
      </w:tr>
      <w:tr>
        <w:trPr/>
        <w:tc>
          <w:tcPr>
            <w:tcW w:w="10765" w:type="dxa"/>
            <w:gridSpan w:val="4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Endereço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Registro do atendimento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66"/>
        <w:gridCol w:w="1884"/>
        <w:gridCol w:w="1451"/>
        <w:gridCol w:w="4289"/>
        <w:gridCol w:w="1775"/>
      </w:tblGrid>
      <w:tr>
        <w:trPr/>
        <w:tc>
          <w:tcPr>
            <w:tcW w:w="136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Data</w:t>
            </w:r>
            <w:r>
              <w:rPr/>
              <w:br/>
              <w:t> </w:t>
            </w:r>
          </w:p>
        </w:tc>
        <w:tc>
          <w:tcPr>
            <w:tcW w:w="188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Horário</w:t>
            </w:r>
            <w:r>
              <w:rPr/>
              <w:br/>
              <w:t> </w:t>
            </w:r>
          </w:p>
        </w:tc>
        <w:tc>
          <w:tcPr>
            <w:tcW w:w="14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Local</w:t>
            </w:r>
            <w:r>
              <w:rPr/>
              <w:br/>
              <w:t> </w:t>
            </w:r>
          </w:p>
        </w:tc>
        <w:tc>
          <w:tcPr>
            <w:tcW w:w="42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Médico-veterinário</w:t>
            </w:r>
            <w:r>
              <w:rPr/>
              <w:br/>
              <w:t> </w:t>
            </w:r>
          </w:p>
        </w:tc>
        <w:tc>
          <w:tcPr>
            <w:tcW w:w="17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CRMV</w:t>
            </w:r>
            <w:r>
              <w:rPr/>
              <w:br/>
              <w:t> </w:t>
            </w:r>
          </w:p>
        </w:tc>
      </w:tr>
      <w:tr>
        <w:trPr/>
        <w:tc>
          <w:tcPr>
            <w:tcW w:w="10765" w:type="dxa"/>
            <w:gridSpan w:val="5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Relato do responsável pelo animal (queixa e histórico)</w:t>
            </w:r>
            <w:r>
              <w:rPr/>
              <w:br/>
              <w:t> </w:t>
              <w:br/>
              <w:t> </w:t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917"/>
        <w:gridCol w:w="1653"/>
        <w:gridCol w:w="1869"/>
        <w:gridCol w:w="1674"/>
        <w:gridCol w:w="2652"/>
      </w:tblGrid>
      <w:tr>
        <w:trPr/>
        <w:tc>
          <w:tcPr>
            <w:tcW w:w="291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Temperatura (°C)</w:t>
            </w:r>
            <w:r>
              <w:rPr/>
              <w:br/>
              <w:t> </w:t>
            </w:r>
          </w:p>
        </w:tc>
        <w:tc>
          <w:tcPr>
            <w:tcW w:w="16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FC (bpm)</w:t>
            </w:r>
            <w:r>
              <w:rPr/>
              <w:br/>
              <w:t> </w:t>
            </w:r>
          </w:p>
        </w:tc>
        <w:tc>
          <w:tcPr>
            <w:tcW w:w="18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FR (mpm)</w:t>
            </w:r>
            <w:r>
              <w:rPr/>
              <w:br/>
              <w:t> </w:t>
            </w:r>
          </w:p>
        </w:tc>
        <w:tc>
          <w:tcPr>
            <w:tcW w:w="16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Peso (kg)</w:t>
            </w:r>
            <w:r>
              <w:rPr/>
              <w:br/>
              <w:t> </w:t>
            </w:r>
          </w:p>
        </w:tc>
        <w:tc>
          <w:tcPr>
            <w:tcW w:w="26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Escore corporal</w:t>
            </w:r>
            <w:r>
              <w:rPr/>
              <w:br/>
              <w:t> </w:t>
            </w:r>
          </w:p>
        </w:tc>
      </w:tr>
      <w:tr>
        <w:trPr/>
        <w:tc>
          <w:tcPr>
            <w:tcW w:w="291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Mucosas</w:t>
            </w:r>
            <w:r>
              <w:rPr/>
              <w:br/>
              <w:t> </w:t>
            </w:r>
          </w:p>
        </w:tc>
        <w:tc>
          <w:tcPr>
            <w:tcW w:w="16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TPC (s)</w:t>
            </w:r>
            <w:r>
              <w:rPr/>
              <w:br/>
              <w:t> </w:t>
            </w:r>
          </w:p>
        </w:tc>
        <w:tc>
          <w:tcPr>
            <w:tcW w:w="18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Hidratação</w:t>
            </w:r>
            <w:r>
              <w:rPr/>
              <w:br/>
              <w:t> </w:t>
            </w:r>
          </w:p>
        </w:tc>
        <w:tc>
          <w:tcPr>
            <w:tcW w:w="4326" w:type="dxa"/>
            <w:gridSpan w:val="2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Estado geral</w:t>
            </w:r>
            <w:r>
              <w:rPr/>
              <w:br/>
              <w:t> </w:t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766"/>
      </w:tblGrid>
      <w:tr>
        <w:trPr/>
        <w:tc>
          <w:tcPr>
            <w:tcW w:w="1076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Achados do histórico, da anamnese, do exame clínico e dos exames</w:t>
            </w:r>
            <w:r>
              <w:rPr/>
              <w:br/>
              <w:t> </w:t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Diagnóstico presuntivo</w:t>
            </w:r>
            <w:r>
              <w:rPr/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Diagnóstico conclusivo (quando houver)</w:t>
            </w:r>
            <w:r>
              <w:rPr/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Prescrição e orientações ao responsável</w:t>
            </w:r>
            <w:r>
              <w:rPr/>
              <w:br/>
              <w:t> </w:t>
              <w:br/>
              <w:t> </w:t>
              <w:br/>
              <w:t> 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Documentos emitidos</w:t>
            </w:r>
            <w:r>
              <w:rPr/>
              <w:br/>
              <w:t>☐ Receita ☐ Receita de Controle Especial ☐ Atestado ☐ Termo de consentimento ☐ Pedido de exame</w:t>
            </w:r>
          </w:p>
        </w:tc>
      </w:tr>
      <w:tr>
        <w:trPr/>
        <w:tc>
          <w:tcPr>
            <w:tcW w:w="1076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color w:val="475569"/>
                <w:sz w:val="14"/>
              </w:rPr>
              <w:t>Retorno</w:t>
            </w:r>
            <w:r>
              <w:rPr/>
              <w:br/>
              <w:t> </w:t>
            </w:r>
          </w:p>
        </w:tc>
      </w:tr>
    </w:tbl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0411"/>
        <w:gridCol w:w="354"/>
      </w:tblGrid>
      <w:tr>
        <w:trPr/>
        <w:tc>
          <w:tcPr>
            <w:tcW w:w="10411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______________________________________</w:t>
              <w:br/>
            </w:r>
            <w:r>
              <w:rPr>
                <w:rFonts w:ascii="Arial" w:hAnsi="Arial"/>
                <w:sz w:val="14"/>
              </w:rPr>
              <w:t>Assinatura e carimbo do médico-veterinário (nome e CRMV)</w:t>
            </w:r>
          </w:p>
        </w:tc>
        <w:tc>
          <w:tcPr>
            <w:tcW w:w="35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Procedimentos e evolução</w:t>
      </w:r>
    </w:p>
    <w:p>
      <w:pPr>
        <w:pStyle w:val="BodyTextnote"/>
        <w:bidi w:val="0"/>
        <w:rPr/>
      </w:pPr>
      <w:r>
        <w:rPr/>
        <w:t>Cada procedimento com data, hora e identificação de quem o realizou (nome completo e CRMV).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98"/>
        <w:gridCol w:w="1007"/>
        <w:gridCol w:w="4831"/>
        <w:gridCol w:w="3929"/>
      </w:tblGrid>
      <w:tr>
        <w:trPr/>
        <w:tc>
          <w:tcPr>
            <w:tcW w:w="99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Data</w:t>
            </w:r>
          </w:p>
        </w:tc>
        <w:tc>
          <w:tcPr>
            <w:tcW w:w="10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Hora</w:t>
            </w:r>
          </w:p>
        </w:tc>
        <w:tc>
          <w:tcPr>
            <w:tcW w:w="48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Procedimento ou evolução</w:t>
            </w:r>
          </w:p>
        </w:tc>
        <w:tc>
          <w:tcPr>
            <w:tcW w:w="392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Responsável e CRMV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99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48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9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Imunizações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97"/>
        <w:gridCol w:w="890"/>
        <w:gridCol w:w="1896"/>
        <w:gridCol w:w="908"/>
        <w:gridCol w:w="2409"/>
        <w:gridCol w:w="3365"/>
      </w:tblGrid>
      <w:tr>
        <w:trPr/>
        <w:tc>
          <w:tcPr>
            <w:tcW w:w="129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Vacina</w:t>
            </w:r>
          </w:p>
        </w:tc>
        <w:tc>
          <w:tcPr>
            <w:tcW w:w="89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Lote</w:t>
            </w:r>
          </w:p>
        </w:tc>
        <w:tc>
          <w:tcPr>
            <w:tcW w:w="189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Fabricante</w:t>
            </w:r>
          </w:p>
        </w:tc>
        <w:tc>
          <w:tcPr>
            <w:tcW w:w="9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Data</w:t>
            </w:r>
          </w:p>
        </w:tc>
        <w:tc>
          <w:tcPr>
            <w:tcW w:w="240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Próxima dose</w:t>
            </w:r>
          </w:p>
        </w:tc>
        <w:tc>
          <w:tcPr>
            <w:tcW w:w="33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Veterinário e CRMV</w:t>
            </w:r>
          </w:p>
        </w:tc>
      </w:tr>
      <w:tr>
        <w:trPr/>
        <w:tc>
          <w:tcPr>
            <w:tcW w:w="12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9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9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0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129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89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9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40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36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>
          <w:rFonts w:ascii="Arial" w:hAnsi="Arial"/>
          <w:color w:val="9A3412"/>
          <w:sz w:val="20"/>
        </w:rPr>
      </w:pPr>
      <w:r>
        <w:rPr>
          <w:rFonts w:ascii="Arial" w:hAnsi="Arial"/>
          <w:color w:val="9A3412"/>
          <w:sz w:val="20"/>
        </w:rPr>
        <w:t>Exames complementares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51"/>
        <w:gridCol w:w="3035"/>
        <w:gridCol w:w="2626"/>
        <w:gridCol w:w="3453"/>
      </w:tblGrid>
      <w:tr>
        <w:trPr/>
        <w:tc>
          <w:tcPr>
            <w:tcW w:w="165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Exame</w:t>
            </w:r>
          </w:p>
        </w:tc>
        <w:tc>
          <w:tcPr>
            <w:tcW w:w="30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Solicitado em</w:t>
            </w:r>
          </w:p>
        </w:tc>
        <w:tc>
          <w:tcPr>
            <w:tcW w:w="262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/>
            </w:pPr>
            <w:r>
              <w:rPr/>
              <w:t>Laboratório</w:t>
            </w:r>
          </w:p>
        </w:tc>
        <w:tc>
          <w:tcPr>
            <w:tcW w:w="34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5F9" w:val="clear"/>
              <w:bidi w:val="0"/>
              <w:jc w:val="left"/>
              <w:rPr/>
            </w:pPr>
            <w:r>
              <w:rPr/>
              <w:t>Laudo anexado</w:t>
            </w:r>
          </w:p>
        </w:tc>
      </w:tr>
      <w:tr>
        <w:trPr/>
        <w:tc>
          <w:tcPr>
            <w:tcW w:w="16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6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Sim ☐ Não</w:t>
            </w:r>
          </w:p>
        </w:tc>
      </w:tr>
      <w:tr>
        <w:trPr/>
        <w:tc>
          <w:tcPr>
            <w:tcW w:w="16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6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Sim ☐ Não</w:t>
            </w:r>
          </w:p>
        </w:tc>
      </w:tr>
      <w:tr>
        <w:trPr/>
        <w:tc>
          <w:tcPr>
            <w:tcW w:w="16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62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Sim ☐ Não</w:t>
            </w:r>
          </w:p>
        </w:tc>
      </w:tr>
      <w:tr>
        <w:trPr/>
        <w:tc>
          <w:tcPr>
            <w:tcW w:w="165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62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4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Sim ☐ Não</w:t>
            </w:r>
          </w:p>
        </w:tc>
      </w:tr>
    </w:tbl>
    <w:p>
      <w:pPr>
        <w:pStyle w:val="BodyTextnote"/>
        <w:bidi w:val="0"/>
        <w:rPr/>
      </w:pPr>
      <w:r>
        <w:rPr/>
        <w:t>Guarde o prontuário por pelo menos 5 anos depois do último atendimento, mesmo em caso de óbito. Quando o responsável pedir, entregue a cópia em até 5 dias úteis, em papel ou em formato digital. Receitas, atestados e termos assinados fazem parte do prontuário. Confira sempre o texto em vigor no site do CFMV e as orientações do seu CRMV.</w:t>
      </w:r>
    </w:p>
    <w:p>
      <w:pPr>
        <w:pStyle w:val="BodyTextfooter"/>
        <w:bidi w:val="0"/>
        <w:spacing w:before="200" w:after="140"/>
        <w:rPr/>
      </w:pPr>
      <w:r>
        <w:rPr/>
        <w:t>Modelo gratuito da VetNaut · vetnaut.com/blog/modelo-prontuario-veterinario · Adapte à rotina da sua clínica.</w:t>
      </w:r>
    </w:p>
    <w:sectPr>
      <w:type w:val="nextPage"/>
      <w:pgSz w:w="12240" w:h="15840"/>
      <w:pgMar w:left="737" w:right="737" w:gutter="0" w:header="0" w:top="680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Roboto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Arial;Helvetica;sans-serif" w:hAnsi="Arial;Helvetica;sans-serif" w:eastAsia="Arial;Helvetica;sans-serif" w:cs="Arial;Helvetica;sans-serif"/>
      <w:color w:val="1E293B"/>
      <w:sz w:val="19"/>
      <w:szCs w:val="19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oto Sans CJK SC" w:cs="Roboto"/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pBdr>
        <w:bottom w:val="single" w:sz="9" w:space="2" w:color="C2410C"/>
      </w:pBdr>
      <w:spacing w:before="180" w:after="80"/>
      <w:ind w:left="180" w:right="180"/>
      <w:outlineLvl w:val="1"/>
    </w:pPr>
    <w:rPr>
      <w:rFonts w:ascii="Liberation Serif" w:hAnsi="Liberation Serif" w:eastAsia="Noto Sans CJK SC" w:cs="Roboto"/>
      <w:b/>
      <w:bCs/>
      <w:caps/>
      <w:color w:val="9A3412"/>
      <w:sz w:val="21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Roboto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Roboto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Roboto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Roboto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shd w:fill="F1F5F9" w:val="clear"/>
      <w:jc w:val="left"/>
    </w:pPr>
    <w:rPr>
      <w:b/>
      <w:bCs/>
      <w:sz w:val="17"/>
      <w:szCs w:val="17"/>
    </w:rPr>
  </w:style>
  <w:style w:type="paragraph" w:styleId="BodyTextnote">
    <w:name w:val="Body Text.note"/>
    <w:basedOn w:val="BodyText"/>
    <w:qFormat/>
    <w:pPr>
      <w:spacing w:before="120" w:after="140"/>
    </w:pPr>
    <w:rPr>
      <w:color w:val="475569"/>
      <w:sz w:val="15"/>
      <w:szCs w:val="15"/>
    </w:rPr>
  </w:style>
  <w:style w:type="paragraph" w:styleId="BodyTextfooter">
    <w:name w:val="Body Text.footer"/>
    <w:basedOn w:val="BodyText"/>
    <w:qFormat/>
    <w:pPr>
      <w:spacing w:before="200" w:after="140"/>
      <w:jc w:val="center"/>
    </w:pPr>
    <w:rPr>
      <w:color w:val="64748B"/>
      <w:sz w:val="15"/>
      <w:szCs w:val="1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Modelo de prontuário veterinário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